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EA6CD2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6F64AC" w:rsidRPr="006F64AC" w:rsidRDefault="004A20C8" w:rsidP="006F64AC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453545" w:rsidRPr="00453545">
        <w:rPr>
          <w:b/>
          <w:bCs/>
        </w:rPr>
        <w:t xml:space="preserve">«Об утверждении Положения о порядке финансирования </w:t>
      </w:r>
      <w:proofErr w:type="gramStart"/>
      <w:r w:rsidR="00453545" w:rsidRPr="00453545">
        <w:rPr>
          <w:b/>
          <w:bCs/>
        </w:rPr>
        <w:t>несения  муниципальной</w:t>
      </w:r>
      <w:proofErr w:type="gramEnd"/>
      <w:r w:rsidR="00453545" w:rsidRPr="00453545">
        <w:rPr>
          <w:b/>
          <w:bCs/>
        </w:rPr>
        <w:t xml:space="preserve">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</w:t>
      </w:r>
      <w:r w:rsidR="00453545">
        <w:rPr>
          <w:b/>
          <w:bCs/>
        </w:rPr>
        <w:t xml:space="preserve"> от 05.08.2024 г.</w:t>
      </w:r>
    </w:p>
    <w:p w:rsidR="007A2917" w:rsidRPr="007A2917" w:rsidRDefault="007A2917" w:rsidP="00E003DC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</w:p>
    <w:p w:rsidR="004A20C8" w:rsidRPr="00E25797" w:rsidRDefault="004A20C8" w:rsidP="004A20C8">
      <w:pPr>
        <w:jc w:val="both"/>
      </w:pP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513677" w:rsidRDefault="004A20C8" w:rsidP="00513677">
      <w:pPr>
        <w:pStyle w:val="a3"/>
        <w:shd w:val="clear" w:color="auto" w:fill="FFFFFF"/>
        <w:spacing w:after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spellStart"/>
      <w:proofErr w:type="gramStart"/>
      <w:r w:rsidRPr="00D63BF6">
        <w:rPr>
          <w:bCs/>
        </w:rPr>
        <w:t>области</w:t>
      </w:r>
      <w:r w:rsidR="00453545" w:rsidRPr="00453545">
        <w:rPr>
          <w:b/>
          <w:bCs/>
        </w:rPr>
        <w:t>«</w:t>
      </w:r>
      <w:proofErr w:type="gramEnd"/>
      <w:r w:rsidR="00453545" w:rsidRPr="00453545">
        <w:rPr>
          <w:b/>
          <w:bCs/>
        </w:rPr>
        <w:t>Об</w:t>
      </w:r>
      <w:proofErr w:type="spellEnd"/>
      <w:r w:rsidR="00453545" w:rsidRPr="00453545">
        <w:rPr>
          <w:b/>
          <w:bCs/>
        </w:rPr>
        <w:t xml:space="preserve"> утверждении Положения о порядке финансирования несения  муниципальной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 от 05.08.2024 г.</w:t>
      </w:r>
      <w:r w:rsidR="00453545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</w:t>
      </w:r>
      <w:r w:rsidR="00513677">
        <w:t>ов и их последующего устранения</w:t>
      </w:r>
    </w:p>
    <w:p w:rsidR="004A20C8" w:rsidRPr="006F64AC" w:rsidRDefault="004A20C8" w:rsidP="0051367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t xml:space="preserve">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453545" w:rsidRPr="00453545">
        <w:rPr>
          <w:b/>
          <w:bCs/>
        </w:rPr>
        <w:t xml:space="preserve">«Об утверждении Положения о порядке финансирования </w:t>
      </w:r>
      <w:proofErr w:type="gramStart"/>
      <w:r w:rsidR="00453545" w:rsidRPr="00453545">
        <w:rPr>
          <w:b/>
          <w:bCs/>
        </w:rPr>
        <w:t>несения  муниципальной</w:t>
      </w:r>
      <w:proofErr w:type="gramEnd"/>
      <w:r w:rsidR="00453545" w:rsidRPr="00453545">
        <w:rPr>
          <w:b/>
          <w:bCs/>
        </w:rPr>
        <w:t xml:space="preserve">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 от 05.08.2024 г.</w:t>
      </w:r>
      <w:r w:rsidR="00453545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EA6CD2" w:rsidRDefault="00EA6CD2" w:rsidP="004A20C8">
      <w:pPr>
        <w:jc w:val="both"/>
      </w:pPr>
    </w:p>
    <w:p w:rsidR="004A20C8" w:rsidRPr="00E25797" w:rsidRDefault="00B23566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C029A7" w:rsidRPr="00513677" w:rsidRDefault="004A20C8" w:rsidP="00513677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</w:t>
      </w:r>
      <w:r w:rsidR="00EA6CD2">
        <w:t>             (инициалы, фамилия)</w:t>
      </w:r>
    </w:p>
    <w:p w:rsidR="00B13848" w:rsidRDefault="00B13848" w:rsidP="006F64AC">
      <w:pPr>
        <w:rPr>
          <w:b/>
          <w:bCs/>
        </w:rPr>
      </w:pPr>
    </w:p>
    <w:p w:rsidR="00B13848" w:rsidRDefault="00B13848" w:rsidP="006F64AC">
      <w:pPr>
        <w:rPr>
          <w:b/>
          <w:bCs/>
        </w:rPr>
      </w:pPr>
    </w:p>
    <w:p w:rsidR="00453545" w:rsidRDefault="00453545" w:rsidP="006F64AC">
      <w:pPr>
        <w:rPr>
          <w:b/>
          <w:bCs/>
        </w:rPr>
      </w:pPr>
    </w:p>
    <w:p w:rsidR="00453545" w:rsidRDefault="00453545" w:rsidP="006F64AC">
      <w:pPr>
        <w:rPr>
          <w:b/>
          <w:bCs/>
        </w:rPr>
      </w:pPr>
    </w:p>
    <w:p w:rsidR="00453545" w:rsidRDefault="00453545" w:rsidP="006F64AC">
      <w:pPr>
        <w:rPr>
          <w:b/>
          <w:bCs/>
        </w:rPr>
      </w:pPr>
      <w:bookmarkStart w:id="0" w:name="_GoBack"/>
      <w:bookmarkEnd w:id="0"/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EA6CD2" w:rsidRDefault="005B0218" w:rsidP="007F44A0">
      <w:pPr>
        <w:jc w:val="both"/>
        <w:rPr>
          <w:bCs/>
        </w:rPr>
      </w:pPr>
      <w:r>
        <w:rPr>
          <w:bCs/>
        </w:rPr>
        <w:t xml:space="preserve">           </w:t>
      </w:r>
      <w:r w:rsidR="004A20C8"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="004A20C8" w:rsidRPr="00E25797">
        <w:rPr>
          <w:bCs/>
        </w:rPr>
        <w:t>Усманского</w:t>
      </w:r>
      <w:proofErr w:type="spellEnd"/>
      <w:r w:rsidR="004A20C8" w:rsidRPr="00E25797">
        <w:rPr>
          <w:bCs/>
        </w:rPr>
        <w:t xml:space="preserve"> муниципального района Липецкой</w:t>
      </w:r>
      <w:r w:rsidR="006F64AC">
        <w:rPr>
          <w:bCs/>
        </w:rPr>
        <w:t xml:space="preserve"> области </w:t>
      </w:r>
      <w:r w:rsidR="00453545" w:rsidRPr="00453545">
        <w:rPr>
          <w:b/>
          <w:bCs/>
        </w:rPr>
        <w:t xml:space="preserve">«Об утверждении Положения о порядке финансирования </w:t>
      </w:r>
      <w:proofErr w:type="gramStart"/>
      <w:r w:rsidR="00453545" w:rsidRPr="00453545">
        <w:rPr>
          <w:b/>
          <w:bCs/>
        </w:rPr>
        <w:t>несения  муниципальной</w:t>
      </w:r>
      <w:proofErr w:type="gramEnd"/>
      <w:r w:rsidR="00453545" w:rsidRPr="00453545">
        <w:rPr>
          <w:b/>
          <w:bCs/>
        </w:rPr>
        <w:t xml:space="preserve">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№ 114 от 08.08.2024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6F64AC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</w:t>
      </w:r>
      <w:proofErr w:type="gramStart"/>
      <w:r w:rsidRPr="00E25797">
        <w:rPr>
          <w:bCs/>
        </w:rPr>
        <w:t xml:space="preserve">района </w:t>
      </w:r>
      <w:r w:rsidR="00C029A7" w:rsidRPr="00C029A7">
        <w:rPr>
          <w:b/>
          <w:bCs/>
        </w:rPr>
        <w:t xml:space="preserve"> </w:t>
      </w:r>
      <w:r w:rsidR="00453545" w:rsidRPr="00453545">
        <w:rPr>
          <w:b/>
          <w:bCs/>
        </w:rPr>
        <w:t>«</w:t>
      </w:r>
      <w:proofErr w:type="gramEnd"/>
      <w:r w:rsidR="00453545" w:rsidRPr="00453545">
        <w:rPr>
          <w:b/>
          <w:bCs/>
        </w:rPr>
        <w:t>Об утверждении Положения о порядке финансирования несения  муниципальной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№ 114 от 08.08.2024 г.</w:t>
      </w:r>
      <w:r w:rsidR="00453545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453545" w:rsidRPr="00453545">
        <w:rPr>
          <w:b/>
          <w:bCs/>
        </w:rPr>
        <w:t>«Об утверждении Положения о порядке финансирования несения  муниципальной службы в сельском поселении  Пригородный сельсовет членами казачьих обществ, зарегистрированных на территории сельского поселения Пригородный сельсовет» № 114 от 08.08.2024 г.</w:t>
      </w:r>
      <w:r w:rsidR="00453545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B23566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21B58"/>
    <w:rsid w:val="001B2FF3"/>
    <w:rsid w:val="00384441"/>
    <w:rsid w:val="00453545"/>
    <w:rsid w:val="004A20C8"/>
    <w:rsid w:val="00513677"/>
    <w:rsid w:val="005B0218"/>
    <w:rsid w:val="005D21D9"/>
    <w:rsid w:val="006F64AC"/>
    <w:rsid w:val="007A2917"/>
    <w:rsid w:val="007F44A0"/>
    <w:rsid w:val="00AA437D"/>
    <w:rsid w:val="00B13848"/>
    <w:rsid w:val="00B23566"/>
    <w:rsid w:val="00BB24AB"/>
    <w:rsid w:val="00C029A7"/>
    <w:rsid w:val="00CE2313"/>
    <w:rsid w:val="00D63BF6"/>
    <w:rsid w:val="00D71FCB"/>
    <w:rsid w:val="00E003DC"/>
    <w:rsid w:val="00E4465E"/>
    <w:rsid w:val="00E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19</cp:revision>
  <cp:lastPrinted>2024-08-29T07:11:00Z</cp:lastPrinted>
  <dcterms:created xsi:type="dcterms:W3CDTF">2021-12-16T08:21:00Z</dcterms:created>
  <dcterms:modified xsi:type="dcterms:W3CDTF">2024-08-29T07:11:00Z</dcterms:modified>
</cp:coreProperties>
</file>